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636" w:rsidRPr="000F72D0" w:rsidRDefault="007F1636" w:rsidP="007F1636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lang w:eastAsia="en-US"/>
        </w:rPr>
      </w:pPr>
      <w:r w:rsidRPr="000F72D0">
        <w:rPr>
          <w:rFonts w:ascii="Times New Roman CYR" w:eastAsia="Calibri" w:hAnsi="Times New Roman CYR" w:cs="Times New Roman CYR"/>
          <w:b/>
          <w:bCs/>
          <w:lang w:eastAsia="en-US"/>
        </w:rPr>
        <w:t xml:space="preserve">Порядок проведения тестирования в </w:t>
      </w:r>
      <w:r>
        <w:rPr>
          <w:rFonts w:ascii="Times New Roman CYR" w:eastAsia="Calibri" w:hAnsi="Times New Roman CYR" w:cs="Times New Roman CYR"/>
          <w:b/>
          <w:bCs/>
          <w:lang w:eastAsia="en-US"/>
        </w:rPr>
        <w:t xml:space="preserve">Управлении </w:t>
      </w:r>
      <w:r w:rsidRPr="000F72D0">
        <w:rPr>
          <w:rFonts w:ascii="Times New Roman CYR" w:eastAsia="Calibri" w:hAnsi="Times New Roman CYR" w:cs="Times New Roman CYR"/>
          <w:b/>
          <w:bCs/>
          <w:lang w:eastAsia="en-US"/>
        </w:rPr>
        <w:t>Федеральной налоговой службы</w:t>
      </w:r>
      <w:r>
        <w:rPr>
          <w:rFonts w:ascii="Times New Roman CYR" w:eastAsia="Calibri" w:hAnsi="Times New Roman CYR" w:cs="Times New Roman CYR"/>
          <w:b/>
          <w:bCs/>
          <w:lang w:eastAsia="en-US"/>
        </w:rPr>
        <w:t xml:space="preserve"> по Республике Карелия</w:t>
      </w:r>
    </w:p>
    <w:p w:rsidR="007F1636" w:rsidRPr="000F72D0" w:rsidRDefault="007F1636" w:rsidP="007F1636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0F72D0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>Общие положения</w:t>
      </w:r>
    </w:p>
    <w:p w:rsidR="007F1636" w:rsidRPr="000F72D0" w:rsidRDefault="007F1636" w:rsidP="007F1636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1. </w:t>
      </w:r>
      <w:r w:rsidRPr="000F72D0">
        <w:rPr>
          <w:rFonts w:ascii="Times New Roman CYR" w:eastAsia="Calibri" w:hAnsi="Times New Roman CYR" w:cs="Times New Roman CYR"/>
          <w:lang w:eastAsia="en-US"/>
        </w:rPr>
        <w:t>Тестирование проводится в отношении:</w:t>
      </w:r>
    </w:p>
    <w:p w:rsidR="007F1636" w:rsidRPr="000F72D0" w:rsidRDefault="007F1636" w:rsidP="007F1636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- </w:t>
      </w:r>
      <w:r w:rsidRPr="000F72D0">
        <w:rPr>
          <w:rFonts w:ascii="Times New Roman CYR" w:eastAsia="Calibri" w:hAnsi="Times New Roman CYR" w:cs="Times New Roman CYR"/>
          <w:lang w:eastAsia="en-US"/>
        </w:rPr>
        <w:t>граждан, поступающих на государственную гражданскую службу (далее – гражданская служба);</w:t>
      </w:r>
    </w:p>
    <w:p w:rsidR="007F1636" w:rsidRPr="000F72D0" w:rsidRDefault="007F1636" w:rsidP="007F1636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- </w:t>
      </w:r>
      <w:r w:rsidRPr="000F72D0">
        <w:rPr>
          <w:rFonts w:ascii="Times New Roman CYR" w:eastAsia="Calibri" w:hAnsi="Times New Roman CYR" w:cs="Times New Roman CYR"/>
          <w:lang w:eastAsia="en-US"/>
        </w:rPr>
        <w:t>гражданских служащих, изъявивший желание участвовать в конкурсе</w:t>
      </w:r>
      <w:r w:rsidRPr="000F72D0">
        <w:rPr>
          <w:rFonts w:ascii="Calibri" w:eastAsia="Calibri" w:hAnsi="Calibri"/>
          <w:lang w:eastAsia="en-US"/>
        </w:rPr>
        <w:t xml:space="preserve"> </w:t>
      </w:r>
      <w:r w:rsidRPr="000F72D0">
        <w:rPr>
          <w:rFonts w:ascii="Times New Roman CYR" w:eastAsia="Calibri" w:hAnsi="Times New Roman CYR" w:cs="Times New Roman CYR"/>
          <w:lang w:eastAsia="en-US"/>
        </w:rPr>
        <w:t>на замещение вакантных должностей государственной гражданской службы (далее – конкурс).</w:t>
      </w:r>
    </w:p>
    <w:p w:rsidR="007F1636" w:rsidRPr="000F72D0" w:rsidRDefault="007F1636" w:rsidP="007F1636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2. 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Целью тестирования является выявление уровня знаний у граждан и гражданских служащих, претендующих на замещение вакантных должностей гражданской службы (далее – претенденты), для дальнейшего принятия решения в рамках заседания конкурсной комиссии. </w:t>
      </w:r>
    </w:p>
    <w:p w:rsidR="007F1636" w:rsidRPr="000F72D0" w:rsidRDefault="007F1636" w:rsidP="007F1636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3. </w:t>
      </w:r>
      <w:r w:rsidRPr="000F72D0">
        <w:rPr>
          <w:rFonts w:ascii="Times New Roman CYR" w:eastAsia="Calibri" w:hAnsi="Times New Roman CYR" w:cs="Times New Roman CYR"/>
          <w:lang w:eastAsia="en-US"/>
        </w:rPr>
        <w:t>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7F1636" w:rsidRPr="000F72D0" w:rsidRDefault="007F1636" w:rsidP="007F1636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4. </w:t>
      </w:r>
      <w:r w:rsidRPr="000F72D0">
        <w:rPr>
          <w:rFonts w:ascii="Times New Roman CYR" w:eastAsia="Calibri" w:hAnsi="Times New Roman CYR" w:cs="Times New Roman CYR"/>
          <w:lang w:eastAsia="en-US"/>
        </w:rPr>
        <w:t>На основе тестовых вопросов, содержащихся в базе тестовых вопросов, формируются индивидуальные тесты.</w:t>
      </w:r>
    </w:p>
    <w:p w:rsidR="007F1636" w:rsidRPr="000F72D0" w:rsidRDefault="007F1636" w:rsidP="007F1636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5. 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Количество тестовых вопросов в индивидуальном тесте составляет </w:t>
      </w:r>
      <w:r>
        <w:rPr>
          <w:rFonts w:ascii="Times New Roman CYR" w:eastAsia="Calibri" w:hAnsi="Times New Roman CYR" w:cs="Times New Roman CYR"/>
          <w:lang w:eastAsia="en-US"/>
        </w:rPr>
        <w:t xml:space="preserve">от 40, 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включая: </w:t>
      </w:r>
    </w:p>
    <w:p w:rsidR="007F1636" w:rsidRPr="000F72D0" w:rsidRDefault="007F1636" w:rsidP="007F1636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- 8 тестовых вопросов, на знание государственного языка Российской Федерации – русского языка;</w:t>
      </w:r>
    </w:p>
    <w:p w:rsidR="007F1636" w:rsidRPr="000F72D0" w:rsidRDefault="007F1636" w:rsidP="007F1636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 xml:space="preserve">- 8 тестовых вопросов, </w:t>
      </w:r>
      <w:r w:rsidRPr="000F72D0">
        <w:rPr>
          <w:rFonts w:ascii="Times New Roman CYR" w:eastAsia="Calibri" w:hAnsi="Times New Roman CYR" w:cs="Times New Roman CYR"/>
          <w:lang w:eastAsia="en-US"/>
        </w:rPr>
        <w:t>на знание Конституции Российской Федерации и основ конституционного устройства Российской Федерации;</w:t>
      </w:r>
    </w:p>
    <w:p w:rsidR="007F1636" w:rsidRPr="000F72D0" w:rsidRDefault="007F1636" w:rsidP="007F1636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 xml:space="preserve">- 8 тестовых вопросов, </w:t>
      </w:r>
      <w:r w:rsidRPr="000F72D0">
        <w:rPr>
          <w:rFonts w:ascii="Times New Roman CYR" w:eastAsia="Calibri" w:hAnsi="Times New Roman CYR" w:cs="Times New Roman CYR"/>
          <w:lang w:eastAsia="en-US"/>
        </w:rPr>
        <w:t>на знание законодательства о гражданской службе;</w:t>
      </w:r>
    </w:p>
    <w:p w:rsidR="007F1636" w:rsidRPr="000F72D0" w:rsidRDefault="007F1636" w:rsidP="007F1636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 xml:space="preserve">- 8 тестовых вопросов, </w:t>
      </w:r>
      <w:r w:rsidRPr="000F72D0">
        <w:rPr>
          <w:rFonts w:ascii="Times New Roman CYR" w:eastAsia="Calibri" w:hAnsi="Times New Roman CYR" w:cs="Times New Roman CYR"/>
          <w:lang w:eastAsia="en-US"/>
        </w:rPr>
        <w:t>на знание законодательства Российской Федерации о противодействии коррупции;</w:t>
      </w:r>
    </w:p>
    <w:p w:rsidR="007F1636" w:rsidRPr="000F72D0" w:rsidRDefault="007F1636" w:rsidP="007F1636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- 8 тестовых вопросов, на знания и навыки в области информационно-коммуникационных технологий;</w:t>
      </w:r>
    </w:p>
    <w:p w:rsidR="007F1636" w:rsidRPr="000F72D0" w:rsidRDefault="007F1636" w:rsidP="007F1636">
      <w:pPr>
        <w:autoSpaceDE w:val="0"/>
        <w:autoSpaceDN w:val="0"/>
        <w:adjustRightInd w:val="0"/>
        <w:ind w:left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6. </w:t>
      </w:r>
      <w:r w:rsidRPr="000F72D0">
        <w:rPr>
          <w:rFonts w:ascii="Times New Roman CYR" w:eastAsia="Calibri" w:hAnsi="Times New Roman CYR" w:cs="Times New Roman CYR"/>
          <w:lang w:eastAsia="en-US"/>
        </w:rPr>
        <w:t>Время, отведенное на прохождение тестирования, составляет 60 минут</w:t>
      </w:r>
      <w:r w:rsidRPr="000F72D0">
        <w:rPr>
          <w:rFonts w:ascii="Times New Roman CYR" w:eastAsia="Calibri" w:hAnsi="Times New Roman CYR" w:cs="Times New Roman CYR"/>
          <w:color w:val="FF0000"/>
          <w:lang w:eastAsia="en-US"/>
        </w:rPr>
        <w:t>.</w:t>
      </w:r>
    </w:p>
    <w:p w:rsidR="007F1636" w:rsidRPr="000F72D0" w:rsidRDefault="007F1636" w:rsidP="007F163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7. 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О дате, времени и месте проведения тестирования претенденты уведомляются в письменной форме (в случае если претендент представил документы для участия в конкурсе в электронном виде, уведомление направляется ему в форме электронного документа). </w:t>
      </w:r>
    </w:p>
    <w:p w:rsidR="007F1636" w:rsidRPr="000F72D0" w:rsidRDefault="007F1636" w:rsidP="007F1636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0F72D0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>Подготовка к проведению тестирования</w:t>
      </w:r>
    </w:p>
    <w:p w:rsidR="007F1636" w:rsidRPr="000F72D0" w:rsidRDefault="007F1636" w:rsidP="007F163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8. 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Допуск претендентов к тестированию осуществляется по документам, удостоверяющим их личность. </w:t>
      </w:r>
    </w:p>
    <w:p w:rsidR="007F1636" w:rsidRPr="000F72D0" w:rsidRDefault="007F1636" w:rsidP="007F1636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9. </w:t>
      </w:r>
      <w:r w:rsidRPr="000F72D0">
        <w:rPr>
          <w:rFonts w:ascii="Times New Roman CYR" w:eastAsia="Calibri" w:hAnsi="Times New Roman CYR" w:cs="Times New Roman CYR"/>
          <w:lang w:eastAsia="en-US"/>
        </w:rPr>
        <w:t>В качестве аудиторий для проведения тестирования планируется использовать конференц-зал № 514</w:t>
      </w:r>
    </w:p>
    <w:p w:rsidR="007F1636" w:rsidRPr="000F72D0" w:rsidRDefault="007F1636" w:rsidP="007F1636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10. 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Перед проведением тестирования претенденты ожидают в холле конференц-зала в соответствии с предварительно определенным порядком. </w:t>
      </w:r>
    </w:p>
    <w:p w:rsidR="007F1636" w:rsidRPr="000F72D0" w:rsidRDefault="007F1636" w:rsidP="007F1636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11. Каждый тестируемый обеспечивается отдельным рабочим местом, для проведения тестирования на бумажном носителе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 бланком индивидуального теста.</w:t>
      </w:r>
    </w:p>
    <w:p w:rsidR="007F1636" w:rsidRPr="000F72D0" w:rsidRDefault="007F1636" w:rsidP="007F1636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12. </w:t>
      </w:r>
      <w:r w:rsidRPr="000F72D0">
        <w:rPr>
          <w:rFonts w:ascii="Times New Roman CYR" w:eastAsia="Calibri" w:hAnsi="Times New Roman CYR" w:cs="Times New Roman CYR"/>
          <w:lang w:eastAsia="en-US"/>
        </w:rPr>
        <w:t>На время проведения тестирования претендентам запрещается:</w:t>
      </w:r>
    </w:p>
    <w:p w:rsidR="007F1636" w:rsidRPr="000F72D0" w:rsidRDefault="007F1636" w:rsidP="007F1636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- </w:t>
      </w:r>
      <w:r w:rsidRPr="000F72D0">
        <w:rPr>
          <w:rFonts w:ascii="Times New Roman CYR" w:eastAsia="Calibri" w:hAnsi="Times New Roman CYR" w:cs="Times New Roman CYR"/>
          <w:lang w:eastAsia="en-US"/>
        </w:rPr>
        <w:t>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7F1636" w:rsidRPr="000F72D0" w:rsidRDefault="007F1636" w:rsidP="007F1636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- выносить из аудиторий материалы, содержащие информацию, полученную в ходе тестирования, на бумажном или электронном носителях;</w:t>
      </w:r>
    </w:p>
    <w:p w:rsidR="007F1636" w:rsidRPr="000F72D0" w:rsidRDefault="007F1636" w:rsidP="007F1636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- </w:t>
      </w:r>
      <w:r w:rsidRPr="000F72D0">
        <w:rPr>
          <w:rFonts w:ascii="Times New Roman CYR" w:eastAsia="Calibri" w:hAnsi="Times New Roman CYR" w:cs="Times New Roman CYR"/>
          <w:lang w:eastAsia="en-US"/>
        </w:rPr>
        <w:t>разговаривать между собой;</w:t>
      </w:r>
    </w:p>
    <w:p w:rsidR="007F1636" w:rsidRPr="000F72D0" w:rsidRDefault="007F1636" w:rsidP="007F1636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lastRenderedPageBreak/>
        <w:t>- </w:t>
      </w:r>
      <w:r w:rsidRPr="000F72D0">
        <w:rPr>
          <w:rFonts w:ascii="Times New Roman CYR" w:eastAsia="Calibri" w:hAnsi="Times New Roman CYR" w:cs="Times New Roman CYR"/>
          <w:lang w:eastAsia="en-US"/>
        </w:rPr>
        <w:t>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7F1636" w:rsidRPr="000F72D0" w:rsidRDefault="007F1636" w:rsidP="007F1636">
      <w:pPr>
        <w:autoSpaceDE w:val="0"/>
        <w:autoSpaceDN w:val="0"/>
        <w:adjustRightInd w:val="0"/>
        <w:ind w:left="11" w:hanging="11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- </w:t>
      </w:r>
      <w:r w:rsidRPr="000F72D0">
        <w:rPr>
          <w:rFonts w:ascii="Times New Roman CYR" w:eastAsia="Calibri" w:hAnsi="Times New Roman CYR" w:cs="Times New Roman CYR"/>
          <w:lang w:eastAsia="en-US"/>
        </w:rPr>
        <w:t>обмениваться любыми материалами и предметами между собой;</w:t>
      </w:r>
    </w:p>
    <w:p w:rsidR="007F1636" w:rsidRPr="000F72D0" w:rsidRDefault="007F1636" w:rsidP="007F1636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-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выходить из аудитории без сопровождающего и перемещаться по ней. </w:t>
      </w:r>
    </w:p>
    <w:p w:rsidR="007F1636" w:rsidRPr="000F72D0" w:rsidRDefault="007F1636" w:rsidP="007F1636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7F1636" w:rsidRPr="000F72D0" w:rsidRDefault="007F1636" w:rsidP="007F1636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7F1636" w:rsidRPr="000F72D0" w:rsidRDefault="007F1636" w:rsidP="007F1636">
      <w:pPr>
        <w:autoSpaceDE w:val="0"/>
        <w:autoSpaceDN w:val="0"/>
        <w:adjustRightInd w:val="0"/>
        <w:ind w:left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0F72D0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>Проведение тестирования</w:t>
      </w:r>
    </w:p>
    <w:p w:rsidR="007F1636" w:rsidRPr="000F72D0" w:rsidRDefault="007F1636" w:rsidP="007F1636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13. Тестирование может осуществляться как на бумажном носителе, так и в</w:t>
      </w:r>
      <w:r w:rsidRPr="000F72D0">
        <w:rPr>
          <w:rFonts w:ascii="Calibri" w:eastAsia="Calibri" w:hAnsi="Calibri"/>
          <w:lang w:eastAsia="en-US"/>
        </w:rPr>
        <w:t xml:space="preserve"> 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форме компьютерного тестирования. </w:t>
      </w:r>
    </w:p>
    <w:p w:rsidR="007F1636" w:rsidRPr="000F72D0" w:rsidRDefault="007F1636" w:rsidP="007F1636">
      <w:pPr>
        <w:tabs>
          <w:tab w:val="left" w:pos="1134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14. Претендентам следует соблюдать порядок проведения тестирования и следовать указаниям должностных лиц структурного подразделения,</w:t>
      </w:r>
      <w:r w:rsidRPr="000F72D0">
        <w:rPr>
          <w:rFonts w:ascii="Calibri" w:eastAsia="Calibri" w:hAnsi="Calibri"/>
          <w:lang w:eastAsia="en-US"/>
        </w:rPr>
        <w:t xml:space="preserve"> </w:t>
      </w:r>
      <w:r w:rsidRPr="000F72D0">
        <w:rPr>
          <w:rFonts w:ascii="Times New Roman CYR" w:eastAsia="Calibri" w:hAnsi="Times New Roman CYR" w:cs="Times New Roman CYR"/>
          <w:lang w:eastAsia="en-US"/>
        </w:rPr>
        <w:t>в ведении которого находятся вопросы государственной службы и кадров, (далее – организатор), а организаторам – обеспечивать порядок проведения тестирования.</w:t>
      </w:r>
    </w:p>
    <w:p w:rsidR="007F1636" w:rsidRPr="000F72D0" w:rsidRDefault="007F1636" w:rsidP="007F1636">
      <w:pPr>
        <w:tabs>
          <w:tab w:val="left" w:pos="1276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15. Перед началом проведения тестирования проводится инструктаж о порядке заполнения теста на бумажном носителе (в компьютерной программе), разъясняются критерии подведения итогов тестирования и информация о запретах при проведении тестирования.</w:t>
      </w:r>
    </w:p>
    <w:p w:rsidR="007F1636" w:rsidRPr="000F72D0" w:rsidRDefault="007F1636" w:rsidP="007F1636">
      <w:pPr>
        <w:tabs>
          <w:tab w:val="left" w:pos="1134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16. В конференц-зале (аудитории), при проведении тестирования, допускается присутствие только организаторов и лиц, проходящих тестирование.</w:t>
      </w:r>
    </w:p>
    <w:p w:rsidR="007F1636" w:rsidRPr="000F72D0" w:rsidRDefault="007F1636" w:rsidP="007F1636">
      <w:pPr>
        <w:autoSpaceDE w:val="0"/>
        <w:autoSpaceDN w:val="0"/>
        <w:adjustRightInd w:val="0"/>
        <w:ind w:left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0F72D0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 xml:space="preserve">Подведение итогов тестирования </w:t>
      </w:r>
    </w:p>
    <w:p w:rsidR="007F1636" w:rsidRPr="000F72D0" w:rsidRDefault="007F1636" w:rsidP="007F1636">
      <w:pPr>
        <w:tabs>
          <w:tab w:val="left" w:pos="1134"/>
        </w:tabs>
        <w:autoSpaceDE w:val="0"/>
        <w:autoSpaceDN w:val="0"/>
        <w:adjustRightInd w:val="0"/>
        <w:ind w:left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17. Проверка тестов осуществляется организатором.</w:t>
      </w:r>
    </w:p>
    <w:p w:rsidR="007F1636" w:rsidRPr="000F72D0" w:rsidRDefault="007F1636" w:rsidP="007F163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18. Подведение результатов тестирования основывается на количестве правильных ответов.</w:t>
      </w:r>
    </w:p>
    <w:p w:rsidR="007F1636" w:rsidRPr="000F72D0" w:rsidRDefault="007F1636" w:rsidP="007F1636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 xml:space="preserve">19. Тестирование считается пройденным, если претендент правильно ответил на </w:t>
      </w:r>
      <w:r w:rsidRPr="000F72D0">
        <w:rPr>
          <w:rFonts w:ascii="Times New Roman CYR" w:eastAsia="Calibri" w:hAnsi="Times New Roman CYR" w:cs="Times New Roman CYR"/>
          <w:b/>
          <w:lang w:eastAsia="en-US"/>
        </w:rPr>
        <w:t xml:space="preserve">70 </w:t>
      </w:r>
      <w:r w:rsidRPr="000F72D0">
        <w:rPr>
          <w:rFonts w:ascii="Times New Roman CYR" w:eastAsia="Calibri" w:hAnsi="Times New Roman CYR" w:cs="Times New Roman CYR"/>
          <w:lang w:eastAsia="en-US"/>
        </w:rPr>
        <w:t>и более процентов заданных вопросов.</w:t>
      </w:r>
    </w:p>
    <w:p w:rsidR="007F1636" w:rsidRPr="000F72D0" w:rsidRDefault="007F1636" w:rsidP="007F1636">
      <w:pPr>
        <w:tabs>
          <w:tab w:val="left" w:pos="1134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20. Организатор, не позднее 3 рабочих дней до проведения индивидуального собеседования, представляет членам конкурсной комиссии бланки тестов с проставленным количеством правильных ответов.</w:t>
      </w:r>
    </w:p>
    <w:p w:rsidR="001B63E0" w:rsidRDefault="007F1636">
      <w:bookmarkStart w:id="0" w:name="_GoBack"/>
      <w:bookmarkEnd w:id="0"/>
    </w:p>
    <w:sectPr w:rsidR="001B6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36"/>
    <w:rsid w:val="00091706"/>
    <w:rsid w:val="007F1636"/>
    <w:rsid w:val="00CB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2F1E4F-D83D-40EA-8736-36175F94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Атрахимович Владислав Станиславович</dc:creator>
  <cp:keywords/>
  <dc:description/>
  <cp:lastModifiedBy>Атрахимович Владислав Станиславович</cp:lastModifiedBy>
  <cp:revision>1</cp:revision>
  <dcterms:created xsi:type="dcterms:W3CDTF">2022-09-07T12:33:00Z</dcterms:created>
  <dcterms:modified xsi:type="dcterms:W3CDTF">2022-09-07T12:34:00Z</dcterms:modified>
</cp:coreProperties>
</file>